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61" w:rsidRDefault="00AF7C61" w:rsidP="00AF7C61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AF7C61">
        <w:rPr>
          <w:sz w:val="26"/>
          <w:szCs w:val="26"/>
        </w:rPr>
        <w:t xml:space="preserve">Директору территориального фонда обязательного медицинского страхования Владимирской области </w:t>
      </w:r>
    </w:p>
    <w:p w:rsidR="00AF7C61" w:rsidRDefault="00AF7C61" w:rsidP="00AF7C61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AF7C61">
        <w:rPr>
          <w:sz w:val="26"/>
          <w:szCs w:val="26"/>
        </w:rPr>
        <w:t>О.М. Ефимовой</w:t>
      </w:r>
    </w:p>
    <w:p w:rsidR="00AF7C61" w:rsidRDefault="00AF7C61" w:rsidP="00AF7C61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AF7C61" w:rsidRDefault="00AF7C61" w:rsidP="00AF7C61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от __________________________________</w:t>
      </w:r>
    </w:p>
    <w:p w:rsidR="00AF7C61" w:rsidRDefault="00AF7C61" w:rsidP="00AF7C61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AF7C61" w:rsidRPr="00AF7C61" w:rsidRDefault="00AF7C61" w:rsidP="00AF7C61">
      <w:pPr>
        <w:autoSpaceDE w:val="0"/>
        <w:autoSpaceDN w:val="0"/>
        <w:adjustRightInd w:val="0"/>
        <w:ind w:left="5103"/>
        <w:jc w:val="center"/>
        <w:rPr>
          <w:i/>
          <w:sz w:val="20"/>
          <w:szCs w:val="20"/>
        </w:rPr>
      </w:pPr>
      <w:r w:rsidRPr="00AF7C61">
        <w:rPr>
          <w:i/>
          <w:sz w:val="20"/>
          <w:szCs w:val="20"/>
        </w:rPr>
        <w:t>(должность, фамилия, имя, отчество (при наличии) руководителя медицинской организации, наименование медицинской организации)</w:t>
      </w:r>
    </w:p>
    <w:p w:rsidR="00AF7C61" w:rsidRDefault="00AF7C61" w:rsidP="00AF7C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AF7C61" w:rsidRDefault="00AF7C61" w:rsidP="00AF7C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7C61" w:rsidRPr="003052EF" w:rsidRDefault="00AF7C61" w:rsidP="00AF7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2EF">
        <w:rPr>
          <w:b/>
          <w:sz w:val="28"/>
          <w:szCs w:val="28"/>
        </w:rPr>
        <w:t>УВЕДОМЛЕНИЕ</w:t>
      </w:r>
    </w:p>
    <w:p w:rsidR="00AF7C61" w:rsidRPr="003052EF" w:rsidRDefault="00AF7C61" w:rsidP="00AF7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2EF">
        <w:rPr>
          <w:b/>
          <w:sz w:val="28"/>
          <w:szCs w:val="28"/>
        </w:rPr>
        <w:t>об осуществлении деятельности в сфере обязательного</w:t>
      </w:r>
    </w:p>
    <w:p w:rsidR="00AF7C61" w:rsidRPr="003052EF" w:rsidRDefault="00AF7C61" w:rsidP="00AF7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2EF">
        <w:rPr>
          <w:b/>
          <w:sz w:val="28"/>
          <w:szCs w:val="28"/>
        </w:rPr>
        <w:t>медицинского страхования</w:t>
      </w:r>
    </w:p>
    <w:p w:rsidR="00AF7C61" w:rsidRDefault="00AF7C61" w:rsidP="00AF7C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7C61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C61">
        <w:rPr>
          <w:sz w:val="26"/>
          <w:szCs w:val="26"/>
        </w:rPr>
        <w:t xml:space="preserve">    Прошу включить</w:t>
      </w:r>
      <w:r>
        <w:rPr>
          <w:sz w:val="26"/>
          <w:szCs w:val="26"/>
        </w:rPr>
        <w:t xml:space="preserve"> ___________________________________________________________</w:t>
      </w:r>
    </w:p>
    <w:p w:rsidR="00AF7C61" w:rsidRPr="00AF7C61" w:rsidRDefault="003052EF" w:rsidP="003052EF">
      <w:pPr>
        <w:autoSpaceDE w:val="0"/>
        <w:autoSpaceDN w:val="0"/>
        <w:adjustRightInd w:val="0"/>
        <w:ind w:left="2268"/>
        <w:jc w:val="center"/>
        <w:rPr>
          <w:i/>
          <w:sz w:val="20"/>
          <w:szCs w:val="20"/>
        </w:rPr>
      </w:pPr>
      <w:r w:rsidRPr="00AF7C61">
        <w:rPr>
          <w:i/>
          <w:sz w:val="20"/>
          <w:szCs w:val="20"/>
        </w:rPr>
        <w:t xml:space="preserve"> </w:t>
      </w:r>
      <w:r w:rsidR="00AF7C61" w:rsidRPr="00AF7C61">
        <w:rPr>
          <w:i/>
          <w:sz w:val="20"/>
          <w:szCs w:val="20"/>
        </w:rPr>
        <w:t>(наименование медицинской организации)</w:t>
      </w:r>
    </w:p>
    <w:p w:rsidR="00AF7C61" w:rsidRPr="00AF7C61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C61">
        <w:rPr>
          <w:sz w:val="26"/>
          <w:szCs w:val="26"/>
        </w:rPr>
        <w:t>в реестр медицинских организаций, осуществляющих деятельность в сфере</w:t>
      </w:r>
      <w:r>
        <w:rPr>
          <w:sz w:val="26"/>
          <w:szCs w:val="26"/>
        </w:rPr>
        <w:t xml:space="preserve"> </w:t>
      </w:r>
      <w:r w:rsidRPr="00AF7C61">
        <w:rPr>
          <w:sz w:val="26"/>
          <w:szCs w:val="26"/>
        </w:rPr>
        <w:t>обязательного</w:t>
      </w:r>
      <w:r>
        <w:rPr>
          <w:sz w:val="26"/>
          <w:szCs w:val="26"/>
        </w:rPr>
        <w:t xml:space="preserve"> медицинского страхования Владимирской области, на 2018 год.</w:t>
      </w:r>
      <w:r w:rsidRPr="00AF7C61">
        <w:rPr>
          <w:sz w:val="26"/>
          <w:szCs w:val="26"/>
        </w:rPr>
        <w:t xml:space="preserve">                                              </w:t>
      </w:r>
    </w:p>
    <w:p w:rsidR="00AF7C61" w:rsidRPr="00AF7C61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C61" w:rsidRPr="003052EF" w:rsidRDefault="00AF7C61" w:rsidP="00AF7C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52EF">
        <w:rPr>
          <w:b/>
          <w:sz w:val="26"/>
          <w:szCs w:val="26"/>
        </w:rPr>
        <w:t>Сведения о медицинской организации для включения в реестр медицинских</w:t>
      </w:r>
    </w:p>
    <w:p w:rsidR="00AF7C61" w:rsidRPr="003052EF" w:rsidRDefault="00AF7C61" w:rsidP="00AF7C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52EF">
        <w:rPr>
          <w:b/>
          <w:sz w:val="26"/>
          <w:szCs w:val="26"/>
        </w:rPr>
        <w:t>организаций, осуществляющих деятельность в сфере обязательного медицинского</w:t>
      </w:r>
    </w:p>
    <w:p w:rsidR="00AF7C61" w:rsidRPr="00AF7C61" w:rsidRDefault="00AF7C61" w:rsidP="00AF7C6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052EF">
        <w:rPr>
          <w:b/>
          <w:sz w:val="26"/>
          <w:szCs w:val="26"/>
        </w:rPr>
        <w:t>страхования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607"/>
        <w:gridCol w:w="3787"/>
      </w:tblGrid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Полное наименование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Краткое наименование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Адрес (место) нахождения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3.1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Код причины постановки на учет (КПП)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Организационно-правовая форма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7.1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lastRenderedPageBreak/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 w:rsidP="00305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Приложени</w:t>
            </w:r>
            <w:r w:rsidR="003052EF">
              <w:rPr>
                <w:sz w:val="22"/>
                <w:szCs w:val="22"/>
              </w:rPr>
              <w:t>я</w:t>
            </w:r>
            <w:r w:rsidRPr="00AF7C61">
              <w:rPr>
                <w:sz w:val="22"/>
                <w:szCs w:val="22"/>
              </w:rPr>
              <w:t xml:space="preserve"> к </w:t>
            </w:r>
            <w:hyperlink r:id="rId8" w:history="1">
              <w:r w:rsidRPr="00AF7C61">
                <w:rPr>
                  <w:sz w:val="22"/>
                  <w:szCs w:val="22"/>
                </w:rPr>
                <w:t>строке 10</w:t>
              </w:r>
            </w:hyperlink>
            <w:r w:rsidRPr="00AF7C61">
              <w:rPr>
                <w:sz w:val="22"/>
                <w:szCs w:val="22"/>
              </w:rPr>
              <w:t xml:space="preserve"> Уведомления: 10.1, 10.2</w:t>
            </w: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 xml:space="preserve">Приложение к </w:t>
            </w:r>
            <w:hyperlink r:id="rId9" w:history="1">
              <w:r w:rsidRPr="00AF7C61">
                <w:rPr>
                  <w:sz w:val="22"/>
                  <w:szCs w:val="22"/>
                </w:rPr>
                <w:t>строке 11</w:t>
              </w:r>
            </w:hyperlink>
            <w:r w:rsidRPr="00AF7C61">
              <w:rPr>
                <w:sz w:val="22"/>
                <w:szCs w:val="22"/>
              </w:rPr>
              <w:t xml:space="preserve"> Уведомления</w:t>
            </w: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</w:t>
            </w:r>
            <w:bookmarkStart w:id="0" w:name="_GoBack"/>
            <w:bookmarkEnd w:id="0"/>
            <w:r w:rsidRPr="00AF7C61">
              <w:rPr>
                <w:sz w:val="22"/>
                <w:szCs w:val="22"/>
              </w:rPr>
              <w:t xml:space="preserve">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Default="00AF7C61" w:rsidP="00305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Приложени</w:t>
            </w:r>
            <w:r w:rsidR="003052EF">
              <w:rPr>
                <w:sz w:val="22"/>
                <w:szCs w:val="22"/>
              </w:rPr>
              <w:t>я</w:t>
            </w:r>
            <w:r w:rsidRPr="00AF7C61">
              <w:rPr>
                <w:sz w:val="22"/>
                <w:szCs w:val="22"/>
              </w:rPr>
              <w:t xml:space="preserve"> к </w:t>
            </w:r>
            <w:hyperlink r:id="rId10" w:history="1">
              <w:r w:rsidRPr="00AF7C61">
                <w:rPr>
                  <w:sz w:val="22"/>
                  <w:szCs w:val="22"/>
                </w:rPr>
                <w:t>строке 12</w:t>
              </w:r>
            </w:hyperlink>
            <w:r w:rsidRPr="00AF7C61">
              <w:rPr>
                <w:sz w:val="22"/>
                <w:szCs w:val="22"/>
              </w:rPr>
              <w:t xml:space="preserve"> Уведомления</w:t>
            </w:r>
            <w:r w:rsidR="003052EF">
              <w:rPr>
                <w:sz w:val="22"/>
                <w:szCs w:val="22"/>
              </w:rPr>
              <w:t>: 12.1.1, 12.1.2 (2015), 12.1.2 (2016), 12.2.1, 12.2.2 (2015), 12.2.2 (2016), 12.2.3 (2015), 12.2.3 (2016), 12.3, 12.4</w:t>
            </w:r>
          </w:p>
          <w:p w:rsidR="003052EF" w:rsidRPr="00AF7C61" w:rsidRDefault="003052EF" w:rsidP="00305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(отдельно по медицинской помощи, оказанной застрахованным Владимирской области и гражданам, застрахованным на территории других субъектов РФ)</w:t>
            </w: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 xml:space="preserve">Приложение к </w:t>
            </w:r>
            <w:hyperlink r:id="rId11" w:history="1">
              <w:r w:rsidRPr="00AF7C61">
                <w:rPr>
                  <w:sz w:val="22"/>
                  <w:szCs w:val="22"/>
                </w:rPr>
                <w:t>строке 13</w:t>
              </w:r>
            </w:hyperlink>
            <w:r w:rsidRPr="00AF7C61">
              <w:rPr>
                <w:sz w:val="22"/>
                <w:szCs w:val="22"/>
              </w:rPr>
              <w:t xml:space="preserve"> Уведомления</w:t>
            </w:r>
          </w:p>
        </w:tc>
      </w:tr>
      <w:tr w:rsidR="00AF7C61" w:rsidRPr="00AF7C61" w:rsidTr="005C4C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Pr="00AF7C61" w:rsidRDefault="00AF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1" w:rsidRDefault="00AF7C61" w:rsidP="00305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C61">
              <w:rPr>
                <w:sz w:val="22"/>
                <w:szCs w:val="22"/>
              </w:rPr>
              <w:t>Приложени</w:t>
            </w:r>
            <w:r w:rsidR="003052EF">
              <w:rPr>
                <w:sz w:val="22"/>
                <w:szCs w:val="22"/>
              </w:rPr>
              <w:t>я</w:t>
            </w:r>
            <w:r w:rsidRPr="00AF7C61">
              <w:rPr>
                <w:sz w:val="22"/>
                <w:szCs w:val="22"/>
              </w:rPr>
              <w:t xml:space="preserve"> к </w:t>
            </w:r>
            <w:hyperlink r:id="rId12" w:history="1">
              <w:r w:rsidRPr="00AF7C61">
                <w:rPr>
                  <w:sz w:val="22"/>
                  <w:szCs w:val="22"/>
                </w:rPr>
                <w:t>строке 14</w:t>
              </w:r>
            </w:hyperlink>
            <w:r w:rsidRPr="00AF7C61">
              <w:rPr>
                <w:sz w:val="22"/>
                <w:szCs w:val="22"/>
              </w:rPr>
              <w:t xml:space="preserve"> Уведомления</w:t>
            </w:r>
            <w:r w:rsidR="003052EF">
              <w:rPr>
                <w:sz w:val="22"/>
                <w:szCs w:val="22"/>
              </w:rPr>
              <w:t>: 14.1.1, 14.1.2, 14.2.1, 14.2.2, 14.2.3, 14.3, 14.4</w:t>
            </w:r>
          </w:p>
          <w:p w:rsidR="003052EF" w:rsidRPr="00AF7C61" w:rsidRDefault="003052EF" w:rsidP="00305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(отдельно по медицинской помощи, оказание которой планируется застрахованным Владимирской области и гражданам, застрахованным на территории других субъектов РФ)</w:t>
            </w:r>
          </w:p>
        </w:tc>
      </w:tr>
    </w:tbl>
    <w:p w:rsidR="00AF7C61" w:rsidRPr="003052EF" w:rsidRDefault="00AF7C61" w:rsidP="005C4C59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Копия разрешения на медицинскую деятельность прилагается.</w:t>
      </w:r>
    </w:p>
    <w:p w:rsidR="00AF7C61" w:rsidRPr="003052EF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С условиями осуществления деятельности в сфере обязательного медицинского</w:t>
      </w:r>
    </w:p>
    <w:p w:rsidR="00AF7C61" w:rsidRPr="003052EF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страхования ознакомлен.</w:t>
      </w:r>
    </w:p>
    <w:p w:rsidR="00AF7C61" w:rsidRPr="003052EF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4C59" w:rsidRDefault="005C4C59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52EF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 xml:space="preserve">Руководитель </w:t>
      </w:r>
    </w:p>
    <w:p w:rsidR="00AF7C61" w:rsidRPr="003052EF" w:rsidRDefault="00AF7C61" w:rsidP="003052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медицинской</w:t>
      </w:r>
      <w:r w:rsidR="003052EF">
        <w:rPr>
          <w:sz w:val="26"/>
          <w:szCs w:val="26"/>
        </w:rPr>
        <w:t xml:space="preserve"> </w:t>
      </w:r>
      <w:r w:rsidRPr="003052EF">
        <w:rPr>
          <w:sz w:val="26"/>
          <w:szCs w:val="26"/>
        </w:rPr>
        <w:t xml:space="preserve">организации </w:t>
      </w:r>
      <w:r w:rsidR="003052EF">
        <w:rPr>
          <w:sz w:val="26"/>
          <w:szCs w:val="26"/>
        </w:rPr>
        <w:tab/>
      </w:r>
      <w:r w:rsidR="003052EF">
        <w:rPr>
          <w:sz w:val="26"/>
          <w:szCs w:val="26"/>
        </w:rPr>
        <w:tab/>
      </w:r>
      <w:r w:rsidRPr="003052EF">
        <w:rPr>
          <w:sz w:val="26"/>
          <w:szCs w:val="26"/>
        </w:rPr>
        <w:t>______________   ___________________________</w:t>
      </w:r>
    </w:p>
    <w:p w:rsidR="00AF7C61" w:rsidRPr="003052EF" w:rsidRDefault="003052EF" w:rsidP="003052EF">
      <w:pPr>
        <w:autoSpaceDE w:val="0"/>
        <w:autoSpaceDN w:val="0"/>
        <w:adjustRightInd w:val="0"/>
        <w:ind w:left="425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AF7C61" w:rsidRPr="003052EF">
        <w:rPr>
          <w:i/>
          <w:sz w:val="20"/>
          <w:szCs w:val="20"/>
        </w:rPr>
        <w:t xml:space="preserve">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F7C61" w:rsidRPr="003052EF">
        <w:rPr>
          <w:i/>
          <w:sz w:val="20"/>
          <w:szCs w:val="20"/>
        </w:rPr>
        <w:t xml:space="preserve">  </w:t>
      </w:r>
      <w:r w:rsidRPr="003052EF">
        <w:rPr>
          <w:i/>
          <w:sz w:val="20"/>
          <w:szCs w:val="20"/>
        </w:rPr>
        <w:t xml:space="preserve">         </w:t>
      </w:r>
      <w:proofErr w:type="gramStart"/>
      <w:r w:rsidRPr="003052EF">
        <w:rPr>
          <w:i/>
          <w:sz w:val="20"/>
          <w:szCs w:val="20"/>
        </w:rPr>
        <w:t xml:space="preserve">   (</w:t>
      </w:r>
      <w:proofErr w:type="gramEnd"/>
      <w:r w:rsidR="00AF7C61" w:rsidRPr="003052EF">
        <w:rPr>
          <w:i/>
          <w:sz w:val="20"/>
          <w:szCs w:val="20"/>
        </w:rPr>
        <w:t>расшифровка подписи)</w:t>
      </w:r>
      <w:r w:rsidRPr="003052EF">
        <w:rPr>
          <w:i/>
          <w:sz w:val="20"/>
          <w:szCs w:val="20"/>
        </w:rPr>
        <w:t xml:space="preserve">        </w:t>
      </w:r>
    </w:p>
    <w:p w:rsidR="005C4C59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 xml:space="preserve">    М.П.</w:t>
      </w:r>
    </w:p>
    <w:p w:rsidR="005C4C59" w:rsidRDefault="005C4C59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C61" w:rsidRPr="003052EF" w:rsidRDefault="00AF7C61" w:rsidP="00AF7C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________________________</w:t>
      </w:r>
    </w:p>
    <w:p w:rsidR="00E76979" w:rsidRDefault="00AF7C61" w:rsidP="005C4C5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C4C59">
        <w:rPr>
          <w:i/>
          <w:sz w:val="20"/>
          <w:szCs w:val="20"/>
        </w:rPr>
        <w:t xml:space="preserve">      </w:t>
      </w:r>
      <w:r w:rsidR="005C4C59">
        <w:rPr>
          <w:i/>
          <w:sz w:val="20"/>
          <w:szCs w:val="20"/>
        </w:rPr>
        <w:t xml:space="preserve">         </w:t>
      </w:r>
      <w:r w:rsidRPr="005C4C59">
        <w:rPr>
          <w:i/>
          <w:sz w:val="20"/>
          <w:szCs w:val="20"/>
        </w:rPr>
        <w:t>(число, месяц, год)</w:t>
      </w:r>
    </w:p>
    <w:p w:rsidR="00E76979" w:rsidRDefault="00E76979">
      <w:pPr>
        <w:rPr>
          <w:i/>
          <w:sz w:val="20"/>
          <w:szCs w:val="20"/>
        </w:rPr>
      </w:pPr>
    </w:p>
    <w:sectPr w:rsidR="00E76979" w:rsidSect="005C4C59">
      <w:footerReference w:type="default" r:id="rId13"/>
      <w:pgSz w:w="11906" w:h="16838"/>
      <w:pgMar w:top="1134" w:right="567" w:bottom="851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27" w:rsidRDefault="004E1F27">
      <w:r>
        <w:separator/>
      </w:r>
    </w:p>
  </w:endnote>
  <w:endnote w:type="continuationSeparator" w:id="0">
    <w:p w:rsidR="004E1F27" w:rsidRDefault="004E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822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C4C59" w:rsidRPr="005C4C59" w:rsidRDefault="005C4C59">
        <w:pPr>
          <w:pStyle w:val="a4"/>
          <w:jc w:val="right"/>
          <w:rPr>
            <w:sz w:val="20"/>
            <w:szCs w:val="20"/>
          </w:rPr>
        </w:pPr>
        <w:r w:rsidRPr="005C4C59">
          <w:rPr>
            <w:sz w:val="20"/>
            <w:szCs w:val="20"/>
          </w:rPr>
          <w:fldChar w:fldCharType="begin"/>
        </w:r>
        <w:r w:rsidRPr="005C4C59">
          <w:rPr>
            <w:sz w:val="20"/>
            <w:szCs w:val="20"/>
          </w:rPr>
          <w:instrText>PAGE   \* MERGEFORMAT</w:instrText>
        </w:r>
        <w:r w:rsidRPr="005C4C59">
          <w:rPr>
            <w:sz w:val="20"/>
            <w:szCs w:val="20"/>
          </w:rPr>
          <w:fldChar w:fldCharType="separate"/>
        </w:r>
        <w:r w:rsidR="00C133E2">
          <w:rPr>
            <w:noProof/>
            <w:sz w:val="20"/>
            <w:szCs w:val="20"/>
          </w:rPr>
          <w:t>2</w:t>
        </w:r>
        <w:r w:rsidRPr="005C4C59">
          <w:rPr>
            <w:sz w:val="20"/>
            <w:szCs w:val="20"/>
          </w:rPr>
          <w:fldChar w:fldCharType="end"/>
        </w:r>
      </w:p>
    </w:sdtContent>
  </w:sdt>
  <w:p w:rsidR="00F55A82" w:rsidRDefault="00F55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27" w:rsidRDefault="004E1F27">
      <w:r>
        <w:separator/>
      </w:r>
    </w:p>
  </w:footnote>
  <w:footnote w:type="continuationSeparator" w:id="0">
    <w:p w:rsidR="004E1F27" w:rsidRDefault="004E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A5C"/>
    <w:multiLevelType w:val="hybridMultilevel"/>
    <w:tmpl w:val="86A4B960"/>
    <w:lvl w:ilvl="0" w:tplc="41EA3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080E30"/>
    <w:multiLevelType w:val="hybridMultilevel"/>
    <w:tmpl w:val="1892D8CA"/>
    <w:lvl w:ilvl="0" w:tplc="55B09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841873"/>
    <w:multiLevelType w:val="hybridMultilevel"/>
    <w:tmpl w:val="312E3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097D02"/>
    <w:multiLevelType w:val="hybridMultilevel"/>
    <w:tmpl w:val="0436CEA8"/>
    <w:lvl w:ilvl="0" w:tplc="55B09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C"/>
    <w:rsid w:val="00017DE2"/>
    <w:rsid w:val="00021D2C"/>
    <w:rsid w:val="00031E61"/>
    <w:rsid w:val="00051FD8"/>
    <w:rsid w:val="00067D90"/>
    <w:rsid w:val="00070FBD"/>
    <w:rsid w:val="00071926"/>
    <w:rsid w:val="00097D72"/>
    <w:rsid w:val="000D2CD1"/>
    <w:rsid w:val="000F534E"/>
    <w:rsid w:val="000F689C"/>
    <w:rsid w:val="00115F09"/>
    <w:rsid w:val="00117F7F"/>
    <w:rsid w:val="00126A2E"/>
    <w:rsid w:val="00147714"/>
    <w:rsid w:val="00150D9D"/>
    <w:rsid w:val="001635DD"/>
    <w:rsid w:val="001916DA"/>
    <w:rsid w:val="00197128"/>
    <w:rsid w:val="001A4969"/>
    <w:rsid w:val="001D6C93"/>
    <w:rsid w:val="001E21AD"/>
    <w:rsid w:val="00221C8A"/>
    <w:rsid w:val="002265F5"/>
    <w:rsid w:val="00231FCA"/>
    <w:rsid w:val="00240D02"/>
    <w:rsid w:val="0024330C"/>
    <w:rsid w:val="00246195"/>
    <w:rsid w:val="00273DD4"/>
    <w:rsid w:val="003052EF"/>
    <w:rsid w:val="0031234D"/>
    <w:rsid w:val="003155FF"/>
    <w:rsid w:val="00327A62"/>
    <w:rsid w:val="003325D5"/>
    <w:rsid w:val="003C1C94"/>
    <w:rsid w:val="003C78D5"/>
    <w:rsid w:val="003D61EF"/>
    <w:rsid w:val="00401C73"/>
    <w:rsid w:val="004020BB"/>
    <w:rsid w:val="004031F9"/>
    <w:rsid w:val="0043473A"/>
    <w:rsid w:val="00481F4F"/>
    <w:rsid w:val="004859A6"/>
    <w:rsid w:val="004A2A2F"/>
    <w:rsid w:val="004B58C7"/>
    <w:rsid w:val="004D7109"/>
    <w:rsid w:val="004D75C8"/>
    <w:rsid w:val="004D7A86"/>
    <w:rsid w:val="004E01BD"/>
    <w:rsid w:val="004E07FB"/>
    <w:rsid w:val="004E1F27"/>
    <w:rsid w:val="004E77DC"/>
    <w:rsid w:val="004F4354"/>
    <w:rsid w:val="00511657"/>
    <w:rsid w:val="00513F6B"/>
    <w:rsid w:val="00525546"/>
    <w:rsid w:val="005425D3"/>
    <w:rsid w:val="00552EF0"/>
    <w:rsid w:val="00560BE7"/>
    <w:rsid w:val="005778A7"/>
    <w:rsid w:val="005A2962"/>
    <w:rsid w:val="005A77EF"/>
    <w:rsid w:val="005B141D"/>
    <w:rsid w:val="005B3BCA"/>
    <w:rsid w:val="005C4C59"/>
    <w:rsid w:val="005D3D32"/>
    <w:rsid w:val="005D3E9B"/>
    <w:rsid w:val="005F01C0"/>
    <w:rsid w:val="005F11E4"/>
    <w:rsid w:val="00604B47"/>
    <w:rsid w:val="006109F0"/>
    <w:rsid w:val="00627ED6"/>
    <w:rsid w:val="00654E8F"/>
    <w:rsid w:val="00686F8E"/>
    <w:rsid w:val="006D07CC"/>
    <w:rsid w:val="006D39FD"/>
    <w:rsid w:val="006D6223"/>
    <w:rsid w:val="006F7BB2"/>
    <w:rsid w:val="00705239"/>
    <w:rsid w:val="00722F8D"/>
    <w:rsid w:val="00727B33"/>
    <w:rsid w:val="00730B93"/>
    <w:rsid w:val="00733055"/>
    <w:rsid w:val="007358BB"/>
    <w:rsid w:val="0074291B"/>
    <w:rsid w:val="00780C9D"/>
    <w:rsid w:val="00780D7C"/>
    <w:rsid w:val="007D63B5"/>
    <w:rsid w:val="007E6E9F"/>
    <w:rsid w:val="00811B17"/>
    <w:rsid w:val="00812BEC"/>
    <w:rsid w:val="00814AF9"/>
    <w:rsid w:val="00820985"/>
    <w:rsid w:val="00840622"/>
    <w:rsid w:val="00872EC8"/>
    <w:rsid w:val="00886EDD"/>
    <w:rsid w:val="00887856"/>
    <w:rsid w:val="008D5091"/>
    <w:rsid w:val="00911A0C"/>
    <w:rsid w:val="00925F61"/>
    <w:rsid w:val="009468C3"/>
    <w:rsid w:val="00951AF3"/>
    <w:rsid w:val="00963DF1"/>
    <w:rsid w:val="009800D2"/>
    <w:rsid w:val="009A387D"/>
    <w:rsid w:val="009B0AD0"/>
    <w:rsid w:val="009B542E"/>
    <w:rsid w:val="009C3E0F"/>
    <w:rsid w:val="00A3668D"/>
    <w:rsid w:val="00A546FF"/>
    <w:rsid w:val="00A74C29"/>
    <w:rsid w:val="00AA1D4C"/>
    <w:rsid w:val="00AB35EC"/>
    <w:rsid w:val="00AE700B"/>
    <w:rsid w:val="00AF4B7E"/>
    <w:rsid w:val="00AF7C61"/>
    <w:rsid w:val="00B107B7"/>
    <w:rsid w:val="00B14663"/>
    <w:rsid w:val="00B3214A"/>
    <w:rsid w:val="00B373F2"/>
    <w:rsid w:val="00B43F41"/>
    <w:rsid w:val="00B718E3"/>
    <w:rsid w:val="00BB7B67"/>
    <w:rsid w:val="00BD5BD0"/>
    <w:rsid w:val="00BD71B1"/>
    <w:rsid w:val="00C07781"/>
    <w:rsid w:val="00C133E2"/>
    <w:rsid w:val="00C36FC3"/>
    <w:rsid w:val="00C55988"/>
    <w:rsid w:val="00C80D54"/>
    <w:rsid w:val="00C85C47"/>
    <w:rsid w:val="00C92010"/>
    <w:rsid w:val="00CA7608"/>
    <w:rsid w:val="00CD60DC"/>
    <w:rsid w:val="00CD70B0"/>
    <w:rsid w:val="00CF3C85"/>
    <w:rsid w:val="00CF7F2F"/>
    <w:rsid w:val="00D70983"/>
    <w:rsid w:val="00D7587D"/>
    <w:rsid w:val="00D95860"/>
    <w:rsid w:val="00DB235E"/>
    <w:rsid w:val="00DC3957"/>
    <w:rsid w:val="00DC5136"/>
    <w:rsid w:val="00DC6561"/>
    <w:rsid w:val="00DC766A"/>
    <w:rsid w:val="00DD616E"/>
    <w:rsid w:val="00DE62FB"/>
    <w:rsid w:val="00E55525"/>
    <w:rsid w:val="00E56A0D"/>
    <w:rsid w:val="00E76979"/>
    <w:rsid w:val="00E83019"/>
    <w:rsid w:val="00EA27BA"/>
    <w:rsid w:val="00EA7458"/>
    <w:rsid w:val="00EC57CD"/>
    <w:rsid w:val="00F02A1C"/>
    <w:rsid w:val="00F02FAE"/>
    <w:rsid w:val="00F22DCA"/>
    <w:rsid w:val="00F5274B"/>
    <w:rsid w:val="00F55A82"/>
    <w:rsid w:val="00F95795"/>
    <w:rsid w:val="00F974AE"/>
    <w:rsid w:val="00FB08F9"/>
    <w:rsid w:val="00FB6010"/>
    <w:rsid w:val="00FC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D56511-AEC6-4739-B8CD-445EF108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91"/>
    <w:rPr>
      <w:sz w:val="24"/>
      <w:szCs w:val="24"/>
    </w:rPr>
  </w:style>
  <w:style w:type="paragraph" w:styleId="5">
    <w:name w:val="heading 5"/>
    <w:basedOn w:val="a"/>
    <w:next w:val="a"/>
    <w:qFormat/>
    <w:rsid w:val="008D5091"/>
    <w:pPr>
      <w:keepNext/>
      <w:ind w:right="141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509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D509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0F689C"/>
    <w:pPr>
      <w:ind w:left="5760"/>
      <w:jc w:val="both"/>
    </w:pPr>
    <w:rPr>
      <w:b/>
      <w:bC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F689C"/>
    <w:rPr>
      <w:b/>
      <w:bCs/>
      <w:sz w:val="28"/>
    </w:rPr>
  </w:style>
  <w:style w:type="paragraph" w:styleId="a8">
    <w:name w:val="Normal (Web)"/>
    <w:basedOn w:val="a"/>
    <w:uiPriority w:val="99"/>
    <w:rsid w:val="000F689C"/>
    <w:pPr>
      <w:spacing w:before="100" w:beforeAutospacing="1" w:after="100" w:afterAutospacing="1" w:line="300" w:lineRule="atLeast"/>
    </w:pPr>
    <w:rPr>
      <w:rFonts w:ascii="Tahoma" w:hAnsi="Tahoma" w:cs="Tahoma"/>
      <w:color w:val="4F6E83"/>
      <w:sz w:val="20"/>
      <w:szCs w:val="20"/>
    </w:rPr>
  </w:style>
  <w:style w:type="character" w:styleId="a9">
    <w:name w:val="Strong"/>
    <w:uiPriority w:val="22"/>
    <w:qFormat/>
    <w:rsid w:val="000F689C"/>
    <w:rPr>
      <w:b/>
      <w:bCs/>
    </w:rPr>
  </w:style>
  <w:style w:type="paragraph" w:customStyle="1" w:styleId="ConsPlusNormal">
    <w:name w:val="ConsPlusNormal"/>
    <w:rsid w:val="00E56A0D"/>
    <w:pPr>
      <w:widowControl w:val="0"/>
      <w:suppressAutoHyphens/>
      <w:autoSpaceDE w:val="0"/>
      <w:autoSpaceDN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552EF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0F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D84740809D7D9A91475D0B2F80E304CE736FC8F9BF6EB53E8E6F4E00D06EE7648A2DD20990Fl553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CD84740809D7D9A91475D0B2F80E304CE736FC8F9BF6EB53E8E6F4E00D06EE7648A2DD209B0Al55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CD84740809D7D9A91475D0B2F80E304CE736FC8F9BF6EB53E8E6F4E00D06EE7648A2DD209B08l55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CD84740809D7D9A91475D0B2F80E304CE736FC8F9BF6EB53E8E6F4E00D06EE7648A2DD20980Al55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D84740809D7D9A91475D0B2F80E304CE736FC8F9BF6EB53E8E6F4E00D06EE7648A2DD209901l55C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%20&#1092;&#1086;&#1085;&#1076;&#1072;\&#1058;&#1060;&#1054;&#1052;&#1057;\&#1055;&#1080;&#1089;&#1100;&#1084;&#1086;.d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BE3F-5C02-4A37-B99B-094B4DB3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ВЛАДИМИРСКИЙ ОБЛАСТНОЙ ФОНД</vt:lpstr>
    </vt:vector>
  </TitlesOfParts>
  <Company>ВОФОМС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ВЛАДИМИРСКИЙ ОБЛАСТНОЙ ФОНД</dc:title>
  <dc:subject/>
  <dc:creator>Звягина Мария Михайловна</dc:creator>
  <cp:keywords/>
  <cp:lastModifiedBy>Звягина Мария Михайловна</cp:lastModifiedBy>
  <cp:revision>4</cp:revision>
  <cp:lastPrinted>2017-06-26T11:34:00Z</cp:lastPrinted>
  <dcterms:created xsi:type="dcterms:W3CDTF">2017-06-27T05:55:00Z</dcterms:created>
  <dcterms:modified xsi:type="dcterms:W3CDTF">2017-06-27T05:55:00Z</dcterms:modified>
</cp:coreProperties>
</file>